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93" w:rsidRPr="00144B93" w:rsidRDefault="00144B93" w:rsidP="00144B93">
      <w:pPr>
        <w:spacing w:after="200" w:line="276" w:lineRule="auto"/>
        <w:jc w:val="center"/>
        <w:rPr>
          <w:rFonts w:eastAsiaTheme="minorHAnsi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144B93">
        <w:rPr>
          <w:rFonts w:eastAsiaTheme="minorHAnsi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  <w:t>Перечень видов деятельности, в рамках которых осуществляется взаимодействие:</w:t>
      </w:r>
    </w:p>
    <w:p w:rsidR="00144B93" w:rsidRPr="00144B93" w:rsidRDefault="00144B93" w:rsidP="00144B93">
      <w:pPr>
        <w:spacing w:after="200" w:line="276" w:lineRule="auto"/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144B93"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  <w:t>- Помощь персоналу Учреждения, в том числе помощь в оказании социальных услуг получателям социальных услуг;</w:t>
      </w:r>
    </w:p>
    <w:p w:rsidR="00144B93" w:rsidRPr="00144B93" w:rsidRDefault="00144B93" w:rsidP="00144B93">
      <w:pPr>
        <w:spacing w:after="200" w:line="276" w:lineRule="auto"/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144B93"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  <w:t>- Организация досуговой деятельности (концерты, выездные мероприятия, акции, мастер-классы, праздники и т.д.)</w:t>
      </w:r>
    </w:p>
    <w:p w:rsidR="00144B93" w:rsidRPr="00144B93" w:rsidRDefault="00144B93" w:rsidP="00144B93">
      <w:pPr>
        <w:spacing w:after="200" w:line="276" w:lineRule="auto"/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144B93"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  <w:t>- Осуществление фото - и (или) видеосъемки в период проведения мероприятий, оформление информационных стендов, буклетов;</w:t>
      </w:r>
    </w:p>
    <w:p w:rsidR="00144B93" w:rsidRPr="00144B93" w:rsidRDefault="00144B93" w:rsidP="00144B93">
      <w:pPr>
        <w:spacing w:after="200" w:line="276" w:lineRule="auto"/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144B93"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  <w:t>- Оформление помещений и прилегающих территорий Учреждения в связи с проведением мероприятий;</w:t>
      </w:r>
    </w:p>
    <w:p w:rsidR="00144B93" w:rsidRPr="00144B93" w:rsidRDefault="00144B93" w:rsidP="00144B93">
      <w:pPr>
        <w:spacing w:after="200" w:line="276" w:lineRule="auto"/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144B93"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  <w:t>- Облагораживание прилегающей территории;</w:t>
      </w:r>
    </w:p>
    <w:p w:rsidR="00144B93" w:rsidRPr="00144B93" w:rsidRDefault="00144B93" w:rsidP="00144B93">
      <w:pPr>
        <w:spacing w:after="200" w:line="276" w:lineRule="auto"/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144B93"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  <w:t>- Проведение мероприятий по пропаганде здорового образа</w:t>
      </w:r>
    </w:p>
    <w:p w:rsidR="00144B93" w:rsidRPr="00144B93" w:rsidRDefault="00144B93" w:rsidP="00144B93">
      <w:pPr>
        <w:spacing w:after="200" w:line="276" w:lineRule="auto"/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144B93"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  <w:t>жизни;</w:t>
      </w:r>
    </w:p>
    <w:p w:rsidR="00144B93" w:rsidRPr="00144B93" w:rsidRDefault="00144B93" w:rsidP="00144B93">
      <w:pPr>
        <w:spacing w:after="200" w:line="276" w:lineRule="auto"/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144B93">
        <w:rPr>
          <w:rFonts w:eastAsiaTheme="minorHAnsi"/>
          <w:i/>
          <w:color w:val="auto"/>
          <w:kern w:val="0"/>
          <w:sz w:val="36"/>
          <w:szCs w:val="36"/>
          <w:lang w:eastAsia="en-US"/>
          <w14:ligatures w14:val="none"/>
          <w14:cntxtAlts w14:val="0"/>
        </w:rPr>
        <w:t>- Социальная реабилитация инвалидов.</w:t>
      </w:r>
    </w:p>
    <w:p w:rsidR="00972713" w:rsidRPr="00144B93" w:rsidRDefault="00972713">
      <w:pPr>
        <w:rPr>
          <w:i/>
        </w:rPr>
      </w:pPr>
      <w:bookmarkStart w:id="0" w:name="_GoBack"/>
      <w:bookmarkEnd w:id="0"/>
    </w:p>
    <w:sectPr w:rsidR="00972713" w:rsidRPr="0014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93"/>
    <w:rsid w:val="00144B93"/>
    <w:rsid w:val="00725C34"/>
    <w:rsid w:val="009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9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9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2020-08-28T05:17:00Z</dcterms:created>
  <dcterms:modified xsi:type="dcterms:W3CDTF">2020-08-28T05:17:00Z</dcterms:modified>
</cp:coreProperties>
</file>