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FF" w:rsidRDefault="001F76FF" w:rsidP="001F76FF">
      <w:pPr>
        <w:pStyle w:val="c"/>
        <w:spacing w:line="300" w:lineRule="auto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РОССИЙСКАЯ ФЕДЕРАЦИЯ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t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по вопросам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i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Принят</w:t>
      </w:r>
      <w:proofErr w:type="gramEnd"/>
      <w:r>
        <w:rPr>
          <w:color w:val="333333"/>
          <w:sz w:val="27"/>
          <w:szCs w:val="27"/>
        </w:rPr>
        <w:t xml:space="preserve"> Государственной Думой                              26 января 2018 года</w:t>
      </w:r>
    </w:p>
    <w:p w:rsidR="001F76FF" w:rsidRDefault="001F76FF" w:rsidP="001F76FF">
      <w:pPr>
        <w:pStyle w:val="i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Одобрен</w:t>
      </w:r>
      <w:proofErr w:type="gramEnd"/>
      <w:r>
        <w:rPr>
          <w:color w:val="333333"/>
          <w:sz w:val="27"/>
          <w:szCs w:val="27"/>
        </w:rPr>
        <w:t xml:space="preserve"> Советом Федерации                                   31 января 2018 года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11 августа 1995 года № 135-ФЗ</w:t>
      </w:r>
      <w:r>
        <w:rPr>
          <w:color w:val="333333"/>
          <w:sz w:val="27"/>
          <w:szCs w:val="27"/>
        </w:rPr>
        <w:t xml:space="preserve"> "О благотворительной деятельности и благотворительных организациях" (Собрание законодательства Российской Федерации, 1995, № 33, ст. 3340; 2002, № 12, ст. 1093; № 30, ст. 3029; 2003, № 27, ст. 2708; 2004, № 35, ст. 3607; 2007,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№ 1, ст. 39; 2009, № 1, ст. 17; 2010, № 52, ст. 6998; 2014, № 19, ст. 2308) следующие изменения: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изложить в следующей редакции:</w:t>
      </w:r>
    </w:p>
    <w:p w:rsidR="001F76FF" w:rsidRDefault="001F76FF" w:rsidP="001F76FF">
      <w:pPr>
        <w:pStyle w:val="c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"О благотворительной деятельности и добровольчестве (</w:t>
      </w:r>
      <w:proofErr w:type="spellStart"/>
      <w:r>
        <w:rPr>
          <w:color w:val="333333"/>
          <w:sz w:val="27"/>
          <w:szCs w:val="27"/>
        </w:rPr>
        <w:t>волонтерстве</w:t>
      </w:r>
      <w:proofErr w:type="spellEnd"/>
      <w:r>
        <w:rPr>
          <w:color w:val="333333"/>
          <w:sz w:val="27"/>
          <w:szCs w:val="27"/>
        </w:rPr>
        <w:t>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 дополнить частями второй и третьей следующего содержания: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1 статьи 2 настоящего Федерального закона.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добровольческую (волонтерскую) деятельность распространяются положения, предусмотренные настоящим Федеральным законом для благотворительной деятельности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пункте 1 статьи 2: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после слова "</w:t>
      </w:r>
      <w:proofErr w:type="gramStart"/>
      <w:r>
        <w:rPr>
          <w:color w:val="333333"/>
          <w:sz w:val="27"/>
          <w:szCs w:val="27"/>
        </w:rPr>
        <w:t>Благотворительная</w:t>
      </w:r>
      <w:proofErr w:type="gramEnd"/>
      <w:r>
        <w:rPr>
          <w:color w:val="333333"/>
          <w:sz w:val="27"/>
          <w:szCs w:val="27"/>
        </w:rPr>
        <w:t>" дополнить словами "и добровольческая (волонтерская)";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абзац десятый изложить в следующей редакции: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абзац шестнадцатый после слова "</w:t>
      </w:r>
      <w:proofErr w:type="gramStart"/>
      <w:r>
        <w:rPr>
          <w:color w:val="333333"/>
          <w:sz w:val="27"/>
          <w:szCs w:val="27"/>
        </w:rPr>
        <w:t>добровольческой</w:t>
      </w:r>
      <w:proofErr w:type="gramEnd"/>
      <w:r>
        <w:rPr>
          <w:color w:val="333333"/>
          <w:sz w:val="27"/>
          <w:szCs w:val="27"/>
        </w:rPr>
        <w:t>" дополнить словом "(волонтерской)";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1 статьи 3 дополнить абзацем следующего содержания: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"Особенности привлечения добровольцев (волонтеров) для осуществления деятельности религиозных организаций определяются Федеральным законом от 26 сентября 1997 года № 125-ФЗ "О свободе совести и о религиозных объединениях"</w:t>
      </w:r>
      <w:proofErr w:type="gramStart"/>
      <w:r>
        <w:rPr>
          <w:color w:val="333333"/>
          <w:sz w:val="27"/>
          <w:szCs w:val="27"/>
        </w:rPr>
        <w:t>."</w:t>
      </w:r>
      <w:proofErr w:type="gramEnd"/>
      <w:r>
        <w:rPr>
          <w:color w:val="333333"/>
          <w:sz w:val="27"/>
          <w:szCs w:val="27"/>
        </w:rPr>
        <w:t>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5: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часть первую после слова "добровольцы" дополнить словом "(волонтеры)", дополнить предложением следующего содержания: </w:t>
      </w:r>
      <w:proofErr w:type="gramStart"/>
      <w:r>
        <w:rPr>
          <w:color w:val="333333"/>
          <w:sz w:val="27"/>
          <w:szCs w:val="27"/>
        </w:rPr>
        <w:t>"Участниками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организации.";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четвертую изложить в следующей редакции: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"Добровольцы (волонтеры) - физические лица, осуществляющие добровольческую (волонтерскую) деятельность в целях, указанных в пункте 1 статьи 2 настоящего Федерального закона, или в иных общественно полезных целях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пятую дополнить словом "(волонтеров)";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частями шестой - восьмой следующего содержания: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"Организаторы добровольческой (волонтерской) деятельности 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Добровольческая (волонтерская) организация 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настоящего Федерального закона,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деятельностью.";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статью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признать утратившей силу;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пункте 3 статьи 10 слова "в качестве добровольцев" заменить словами "на безвозмездной основе";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 статье 15: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шестой после слова "добровольцев" дополнить словом "(волонтеров)";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десятый дополнить словом "(волонтеров)";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дополнить разделом III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"РАЗДЕЛ III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УСЛОВИЯ И ПОРЯДОК ОСУЩЕСТВЛЕНИЯ ДОБРОВОЛЬЧЕСКОЙ (ВОЛОНТЕРСКОЙ) ДЕЯТЕЛЬНОСТИ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Права и обязанности добровольца (волонтера)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Доброволец (волонтер) имеет право: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2) 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психологическую помощь, содействие в психологической реабилитации;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возмещение вреда жизни и здоровью, понесенного при осуществлении им добровольческой (волонтерской) деятельности;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Помимо прав, предусмотренных пунктом 1 настоящей статьи, доброволец (волонтер) имеет также иные права, предусмотренные законодательством Российской Федерации.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законом тайну.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 xml:space="preserve">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</w:t>
      </w:r>
      <w:proofErr w:type="spellStart"/>
      <w:r>
        <w:rPr>
          <w:color w:val="333333"/>
          <w:sz w:val="27"/>
          <w:szCs w:val="27"/>
        </w:rPr>
        <w:t>благополучателем</w:t>
      </w:r>
      <w:proofErr w:type="spellEnd"/>
      <w:r>
        <w:rPr>
          <w:color w:val="333333"/>
          <w:sz w:val="27"/>
          <w:szCs w:val="27"/>
        </w:rPr>
        <w:t xml:space="preserve"> и предметом которого являются безвозмездное выполнение добровольцем (волонтером) работ и (или) оказание им услуг в целях, указанных в пункте 1 статьи 2 настоящего Федерального закона, или в иных общественно полезных целях.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</w:t>
      </w:r>
      <w:proofErr w:type="gramStart"/>
      <w:r>
        <w:rPr>
          <w:color w:val="333333"/>
          <w:sz w:val="27"/>
          <w:szCs w:val="27"/>
        </w:rPr>
        <w:t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Договор, указанный в пункте 4 настоящей статьи,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</w:t>
      </w:r>
      <w:proofErr w:type="gramEnd"/>
      <w:r>
        <w:rPr>
          <w:color w:val="333333"/>
          <w:sz w:val="27"/>
          <w:szCs w:val="27"/>
        </w:rPr>
        <w:t xml:space="preserve"> (волонтерской) деятельности.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Договор, указанный в пункте 5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</w:t>
      </w:r>
      <w:proofErr w:type="gramEnd"/>
      <w:r>
        <w:rPr>
          <w:color w:val="333333"/>
          <w:sz w:val="27"/>
          <w:szCs w:val="27"/>
        </w:rPr>
        <w:t xml:space="preserve"> добровольческой (волонтерской) деятельности, а также по возмещению связанных с исполнением договора расходов.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Правовые условия осуществления организаторами добровольческой (волонтерской) деятельности, добровольческими (волонтерскими) организациями своей деятельности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Организаторы добровольческой (волонтерской) деятельности, добровольческие (волонтерские) организации имеют право: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получать поддержку органов государственной власти и органов местного самоуправления в соответствии с законодательством Российской Федерации;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участвовать в формировании и деятельности координационных и совещательных органов в сфере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), создаваемых при органах государственной власти и органах местного самоуправления;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иную поддержку в случаях и порядке, которые предусмотрены законодательством Российской Федерации.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Правительство Российской Федерации утверждает: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</w:t>
      </w:r>
      <w:r>
        <w:rPr>
          <w:color w:val="333333"/>
          <w:sz w:val="27"/>
          <w:szCs w:val="27"/>
        </w:rPr>
        <w:lastRenderedPageBreak/>
        <w:t>организаторами добровольческой (волонтерской) деятельности, добровольческими (волонтерскими) организациями;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Федеральные органы исполнительной власти осуществляют следующие полномочия в сфере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разработка и реализация государственных программ (подпрограмм) Российской Федерации, содержащих мероприятия, направленные на поддержку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участие в формировании единой информационной системы в сфере развития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 в целях реализации государственной политики в сфере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3) 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утверждение порядка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 в субъектах Российской Федерации и на территориях муниципальных образований.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Органы государственной власти субъектов Российской Федерации осуществляют следующие полномочия в сфере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участие в реализации государственной политики в сфере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разработка и реализация государственных программ (подпрограмм) субъектов Российской Федерации, содержащих мероприятия, направленные на поддержку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утверждение </w:t>
      </w:r>
      <w:proofErr w:type="gramStart"/>
      <w:r>
        <w:rPr>
          <w:color w:val="333333"/>
          <w:sz w:val="27"/>
          <w:szCs w:val="27"/>
        </w:rPr>
        <w:t>порядка взаимодействия органов исполнительной власти субъектов Российской</w:t>
      </w:r>
      <w:proofErr w:type="gramEnd"/>
      <w:r>
        <w:rPr>
          <w:color w:val="333333"/>
          <w:sz w:val="27"/>
          <w:szCs w:val="27"/>
        </w:rPr>
        <w:t xml:space="preserve"> Федерации,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4) 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популяризация добровольческой (волонтерской) деятельности;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поддержка муниципальных программ (подпрограмм), содержащих мероприятия, направленные на поддержку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 на территориях муниципальных образований;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формирование координационных и совещательных органов в сфере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), создаваемых при органах исполнительной власти субъектов Российской Федерации.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осуществляют следующие полномочия в сфере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формирование и осуществление муниципальных программ (подпрограмм), содержащих мероприятия, направленные на поддержку </w:t>
      </w:r>
      <w:r>
        <w:rPr>
          <w:color w:val="333333"/>
          <w:sz w:val="27"/>
          <w:szCs w:val="27"/>
        </w:rPr>
        <w:lastRenderedPageBreak/>
        <w:t>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3) 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Поддержка добровольческой (волонтерской) деятельности органами государственной власти и органами местного самоуправления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государственной власти и органы местного самоуправления осуществляют поддержку добровольческой (волонтерской) деятельности в формах, предусмотренных настоящим Федеральным законом и другими нормативными правовыми актами Российской Федерации.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Единая информационная система в сфере развития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Формирование и ведение единой информационной системы в сфере развития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 в целях реализации государственной политики в сфере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 осуществляются федеральным органом исполнительной власти, осуществляющим функции по оказанию государственных услуг в сфере государственной молодежной политики.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Порядок функционирования единой информационной системы в сфере развития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 xml:space="preserve">), требования к технологическим и </w:t>
      </w:r>
      <w:r>
        <w:rPr>
          <w:color w:val="333333"/>
          <w:sz w:val="27"/>
          <w:szCs w:val="27"/>
        </w:rPr>
        <w:lastRenderedPageBreak/>
        <w:t>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 с иными информационными системами устанавливаются Правительством Российской Федерации.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Единая информационная система в сфере развития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сведений для включения в единую информационную систему в сфере развития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 осуществляется добровольно.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Наличие в единой информационной системе в сфере развития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пункт 7 статьи 19 после слова "добровольцев" дополнить словом "(волонтеров)".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31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 (Собрание законодательства Российской Федерации, 1996, № 3, ст. 145; 2010, № 15, ст. 1736; 2011, № 29, ст. 4291; 2012, № 53, ст. 7650; 2013, № 27, ст. 3464, 3477; № 52, ст. 6961; 2014, № 42, ст. 5611; № 45, ст. 6139; № </w:t>
      </w:r>
      <w:proofErr w:type="gramStart"/>
      <w:r>
        <w:rPr>
          <w:color w:val="333333"/>
          <w:sz w:val="27"/>
          <w:szCs w:val="27"/>
        </w:rPr>
        <w:t>52, ст. 7551; 2015, № 18, ст. 2618; № 48, ст. 6724; 2016, № 11, ст. 1494; № 27, ст. 4220; № 52, ст. 7498) следующие изменения: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подпункте 8 пункта 1 слова "содействия благотворительности и добровольчества" заменить словами "организации и поддержки благотворительности и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подпункт 1 пункта 3 после слова "добровольцев" дополнить словом "(волонтеров)";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после слова "добровольцев" дополнить словом "(волонтеров)".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18 Федерального закона </w:t>
      </w:r>
      <w:r>
        <w:rPr>
          <w:rStyle w:val="cmd"/>
          <w:color w:val="333333"/>
          <w:sz w:val="27"/>
          <w:szCs w:val="27"/>
        </w:rPr>
        <w:t>от 26 сентября 1997 года № 125-ФЗ</w:t>
      </w:r>
      <w:r>
        <w:rPr>
          <w:color w:val="333333"/>
          <w:sz w:val="27"/>
          <w:szCs w:val="27"/>
        </w:rPr>
        <w:t xml:space="preserve"> "О свободе совести и о религиозных объединениях" (Собрание законодательства Российской Федерации, 1997, № 39, ст. 4465; 2013, № 27, ст. 3477) дополнить пунктами 4 - 6 следующего содержания: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Религиозные организации в соответствии со своими внутренними установлениями вправе привлекать добровольцев (волонтеров) для участия в организации богослужений, других религиозных обрядов и церемоний, а также для выполнения работ, оказания услуг, направленных на поддержку и обеспечение видов деятельности религиозных организаций, предусмотренных их уставами.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Религиозные организации вправе заключать с добровольцами (волонтерами) гражданско-правовые договоры о добровольческой (волонтерской) деятельности, предметом которых являются безвозмездное выполнение добровольцами (волонтерами) работ и (или) оказание ими услуг.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Существенным условием договора о добровольческой (волонтерской) деятельности является соблюдение добровольцем (волонтером) внутренних установлений религиозной организации, являющейся стороной договора. </w:t>
      </w:r>
      <w:proofErr w:type="gramStart"/>
      <w:r>
        <w:rPr>
          <w:color w:val="333333"/>
          <w:sz w:val="27"/>
          <w:szCs w:val="27"/>
        </w:rPr>
        <w:t>Договор о добровольческой (волонтерской) деятельности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добровольческой (волонтерской) деятельности.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Добровольческая (волонтерская) деятельность, предусмотренная пунктом 4 настоящей статьи, не может регулироваться порядком взаимодействия государственных и муниципальных учреждений с </w:t>
      </w:r>
      <w:r>
        <w:rPr>
          <w:color w:val="333333"/>
          <w:sz w:val="27"/>
          <w:szCs w:val="27"/>
        </w:rPr>
        <w:lastRenderedPageBreak/>
        <w:t>организаторами добровольческой (волонтерской) деятельности, добровольческими (волонтерскими) организациями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 пункте 11 статьи 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31 июля 1998 года № 155-ФЗ</w:t>
      </w:r>
      <w:r>
        <w:rPr>
          <w:color w:val="333333"/>
          <w:sz w:val="27"/>
          <w:szCs w:val="27"/>
        </w:rPr>
        <w:t xml:space="preserve"> "О внутренних морских водах, территориальном море и прилежащей зоне Российской Федерации" (Собрание законодательства Российской Федерации, 1998, № 31, ст. 3833; 2012, № 53, ст. 7612; 2017, № 30, ст. 4457) слово "(волонтеры)" заменить словами "(добровольцы (волонтеры)".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Подпункт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пункта 2 статьи 26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6 октября 1999 года № 184-ФЗ</w:t>
      </w:r>
      <w:r>
        <w:rPr>
          <w:color w:val="333333"/>
          <w:sz w:val="27"/>
          <w:szCs w:val="27"/>
        </w:rPr>
        <w:t xml:space="preserve"> "Об 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№ 42, ст. 5005; 2003, № 27, ст. 2709; 2005, № 1, ст. 17, 25; 2006, № 1, ст. 10; № 23, ст. 2380;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30, ст. 3287; № 31, ст. 3452; № 44, ст. 4537; № 50, ст. 5279; 2007, № 1, ст. 21; № 13, ст. 1464; № 21, ст. 2455; № 30, ст. 3747, 3805, 3808; № 43, ст. 5084; № 46, ст. 5553, 5556; 2008, № 29, ст. 3418; № 30, ст. 3613, 3616; № 48, ст. 5516; № 52, ст. 6236; 2009, № 48, ст. 5711;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51, ст. 6163; 2010, № 15, ст. 1736; № 31, ст. 4160; № 41, ст. 5190; № 46, ст. 5918; № 47, ст. 6030, 6031; № 49, ст. 6409; № 52, ст. 6984; 2011, № 17, ст. 2310; № 27, ст. 3881; № 29, ст. 4283; № 30, ст. 4572, 4590, 4594; № 48, ст. 6727, 6732; № 49, ст. 7039, 7042; № 50, ст. 7359;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2012, № 10, ст. 1158, 1163; № 18, ст. 2126; № 31, ст. 4326; № 50, ст. 6957, 6967; № 53, ст. 7596; 2013, № 14, ст. 1663; № 19, ст. 2331; № 23, ст. 2875, 2876, 2878; № 27, ст. 3470, 3477; № 40, ст. 5034; № 43, ст. 5454; № 48, ст. 6165; № 51, ст. 6679, 6691; № 52, ст. 6981, 7010;</w:t>
      </w:r>
      <w:proofErr w:type="gramEnd"/>
      <w:r>
        <w:rPr>
          <w:color w:val="333333"/>
          <w:sz w:val="27"/>
          <w:szCs w:val="27"/>
        </w:rPr>
        <w:t xml:space="preserve"> 2014, № 11, ст. 1093; № 14, ст. 1562; № 22, ст. 2770; № 26, ст. 3371; № 30, ст. 4256, 4257; № 42, ст. 5615; № 43, ст. 5799; № 45, ст. 6138; 2015, № 1, ст. 11; № 13, ст. 1807, 1808; № 27, ст. 3947; № 29, ст. 4359; № 41, ст. 5628; 2016, № 23, ст. 3283; № 26, ст. 3866; № </w:t>
      </w:r>
      <w:proofErr w:type="gramStart"/>
      <w:r>
        <w:rPr>
          <w:color w:val="333333"/>
          <w:sz w:val="27"/>
          <w:szCs w:val="27"/>
        </w:rPr>
        <w:t>27, ст. 4222; 2017, № 1, ст. 6; № 31, ст. 4828; № 45, ст. 6573; № 50, ст. 7563; 2018, № 1, ст. 26, 27, 87) изложить в следующей редакции: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поддержки социально ориентированных некоммерческих организаций, благотворительной деятельности и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), организации и осуществления региональных и межмуниципальных программ поддержки социально ориентированных некоммерческих организаций, благотворительной деятельности и добровольчества 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6 октября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2003, № 40, ст. 3822; 2005, № 1, ст. 17, 25; 2006, № 1, ст. 10; № 23, ст. 2380; № 30, ст. 3296; № 31, ст. 3452; № 43, ст. 4412; № 50, ст. 5279;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2007, № 1, ст. 21; № 21, ст. 2455; № 25, ст. 2977; № 43, ст. 5084; № 46, ст. 5553; 2008, № 48, ст. 5517; № 52, ст. 6236; 2009, № 48, ст. 5733; № 52, ст. 6441; 2010, № 15, ст. 1736; № 49, ст. 6409; 2011, № 17, ст. 2310; № 29, ст. 4283; № 30, ст. 4572, 4590, 4591, 4594, 4595;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48, ст. 6730; № 49, ст. 7015, 7039; 2012, № 26, ст. 3444, 3446; № 50, ст. 6967; 2013, № 14, ст. 1663; № 19, ст. 2325; № 27, ст. 3477; № 43, ст. 5454; № 48, ст. 6165; № 52, ст. 6981, 7008; 2014, № 14, ст. 1562; № 22, ст. 2770; № 26, ст. 3371; № 30, ст. 4235; № 42, ст. 5615;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43, ст. 5799; № 52, ст. 7558; 2015, № 1, ст. 11, 52; № 27, ст. 3995; № 48, ст. 6723; 2017, № 1, ст. 6; № 31, ст. 4828; 2018, № 1, ст. 27, 47, 87) следующие изменения: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25 части 1 статьи 15 дополнить словом "(</w:t>
      </w:r>
      <w:proofErr w:type="spellStart"/>
      <w:r>
        <w:rPr>
          <w:color w:val="333333"/>
          <w:sz w:val="27"/>
          <w:szCs w:val="27"/>
        </w:rPr>
        <w:t>волонтерству</w:t>
      </w:r>
      <w:proofErr w:type="spellEnd"/>
      <w:r>
        <w:rPr>
          <w:color w:val="333333"/>
          <w:sz w:val="27"/>
          <w:szCs w:val="27"/>
        </w:rPr>
        <w:t>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33 части 1 статьи 16 дополнить словом "(</w:t>
      </w:r>
      <w:proofErr w:type="spellStart"/>
      <w:r>
        <w:rPr>
          <w:color w:val="333333"/>
          <w:sz w:val="27"/>
          <w:szCs w:val="27"/>
        </w:rPr>
        <w:t>волонтерству</w:t>
      </w:r>
      <w:proofErr w:type="spellEnd"/>
      <w:r>
        <w:rPr>
          <w:color w:val="333333"/>
          <w:sz w:val="27"/>
          <w:szCs w:val="27"/>
        </w:rPr>
        <w:t>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11 части 1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дополнить словом "(</w:t>
      </w:r>
      <w:proofErr w:type="spellStart"/>
      <w:r>
        <w:rPr>
          <w:color w:val="333333"/>
          <w:sz w:val="27"/>
          <w:szCs w:val="27"/>
        </w:rPr>
        <w:t>волонтерства</w:t>
      </w:r>
      <w:proofErr w:type="spellEnd"/>
      <w:r>
        <w:rPr>
          <w:color w:val="333333"/>
          <w:sz w:val="27"/>
          <w:szCs w:val="27"/>
        </w:rPr>
        <w:t>)".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4 декабря 2007 года № 329-ФЗ</w:t>
      </w:r>
      <w:r>
        <w:rPr>
          <w:color w:val="333333"/>
          <w:sz w:val="27"/>
          <w:szCs w:val="27"/>
        </w:rPr>
        <w:t xml:space="preserve"> "О физической культуре и спорте в Российской Федерации" (Собрание законодательства Российской Федерации, 2007, № 50, ст. 6242; 2009, № 48, ст. 5726; 2010, № 19, ст. 2290; 2011, № 49, ст. 7062; № 50, ст. 7354; 2012, № 53, ст. 7582; 2013, № 23, ст. 2866; № 27, ст. 3477;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 xml:space="preserve">30, ст. 4025; 2014, № 26, ст. 3376; 2015, № 1, ст. 43; № 27, ст. 3993, 3995; № 41, ст. 5628; 2016, № 23, </w:t>
      </w:r>
      <w:r>
        <w:rPr>
          <w:color w:val="333333"/>
          <w:sz w:val="27"/>
          <w:szCs w:val="27"/>
        </w:rPr>
        <w:lastRenderedPageBreak/>
        <w:t>ст. 3277; № 27, ст. 4217; № 48, ст. 6736; 2017, № 17, ст. 2460; № 50, ст. 7544) следующие изменения: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пункте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2 слово "волонтеры" заменить словами "добровольцы (волонтеры)";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20: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слово "волонтерам" заменить словами "добровольцам (волонтерам)";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в части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слово "волонтерам" заменить словами "добровольцам (волонтерам)", слово "волонтеров" заменить словами "добровольцев (волонтеров)";</w:t>
      </w:r>
      <w:proofErr w:type="gram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4 статьи 31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слово "волонтеров" заменить словами "добровольцев (волонтеров)".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статьи 8 Федерального закона </w:t>
      </w:r>
      <w:r>
        <w:rPr>
          <w:rStyle w:val="cmd"/>
          <w:color w:val="333333"/>
          <w:sz w:val="27"/>
          <w:szCs w:val="27"/>
        </w:rPr>
        <w:t>от 28 декабря 2013 года № 442-ФЗ</w:t>
      </w:r>
      <w:r>
        <w:rPr>
          <w:color w:val="333333"/>
          <w:sz w:val="27"/>
          <w:szCs w:val="27"/>
        </w:rPr>
        <w:t xml:space="preserve"> "Об основах социального обслуживания граждан в Российской Федерации" (Собрание законодательства Российской Федерации, 2013, № 52, ст. 7007; 2014, № 30, ст. 4257; 2017, № 47, ст. 6850) после слова "добровольцев" дополнить словом "(волонтеров)".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Пункт 3 статьи 1 Федерального закона </w:t>
      </w:r>
      <w:r>
        <w:rPr>
          <w:rStyle w:val="cmd"/>
          <w:color w:val="333333"/>
          <w:sz w:val="27"/>
          <w:szCs w:val="27"/>
        </w:rPr>
        <w:t>от 23 декабря 2010 года № 383-ФЗ</w:t>
      </w:r>
      <w:r>
        <w:rPr>
          <w:color w:val="333333"/>
          <w:sz w:val="27"/>
          <w:szCs w:val="27"/>
        </w:rPr>
        <w:t xml:space="preserve"> "О внесении изменений в Федеральный закон "О благотворительной деятельности и благотворительных организациях" и статью 7 Федерального закона "О 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(Собрание законодательства Российской Федерации, 2010, № 52, ст</w:t>
      </w:r>
      <w:proofErr w:type="gramEnd"/>
      <w:r>
        <w:rPr>
          <w:color w:val="333333"/>
          <w:sz w:val="27"/>
          <w:szCs w:val="27"/>
        </w:rPr>
        <w:t>. 6998) признать утратившим силу.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h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Настоящий Федеральный закон вступает в силу с 1 мая 2018 года.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 февраля 2018 года</w:t>
      </w:r>
    </w:p>
    <w:p w:rsidR="001F76FF" w:rsidRDefault="001F76FF" w:rsidP="001F76FF">
      <w:pPr>
        <w:pStyle w:val="a3"/>
        <w:spacing w:line="300" w:lineRule="auto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15-ФЗ</w:t>
      </w:r>
    </w:p>
    <w:p w:rsidR="00E676E8" w:rsidRDefault="00E676E8"/>
    <w:sectPr w:rsidR="00E67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FF"/>
    <w:rsid w:val="001F76FF"/>
    <w:rsid w:val="006741B5"/>
    <w:rsid w:val="00E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FF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1F76FF"/>
    <w:pPr>
      <w:spacing w:before="90" w:after="90" w:line="240" w:lineRule="auto"/>
      <w:ind w:left="6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1F76FF"/>
    <w:pPr>
      <w:spacing w:before="90" w:after="90" w:line="240" w:lineRule="auto"/>
      <w:ind w:left="1890" w:hanging="121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1F76FF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F76FF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cmd">
    <w:name w:val="cmd"/>
    <w:basedOn w:val="a0"/>
    <w:rsid w:val="001F76FF"/>
  </w:style>
  <w:style w:type="character" w:customStyle="1" w:styleId="w91">
    <w:name w:val="w91"/>
    <w:basedOn w:val="a0"/>
    <w:rsid w:val="001F76FF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6FF"/>
    <w:pPr>
      <w:spacing w:before="90" w:after="90" w:line="240" w:lineRule="auto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1F76FF"/>
    <w:pPr>
      <w:spacing w:before="90" w:after="90" w:line="240" w:lineRule="auto"/>
      <w:ind w:left="6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1F76FF"/>
    <w:pPr>
      <w:spacing w:before="90" w:after="90" w:line="240" w:lineRule="auto"/>
      <w:ind w:left="1890" w:hanging="121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1F76FF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F76FF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cmd">
    <w:name w:val="cmd"/>
    <w:basedOn w:val="a0"/>
    <w:rsid w:val="001F76FF"/>
  </w:style>
  <w:style w:type="character" w:customStyle="1" w:styleId="w91">
    <w:name w:val="w91"/>
    <w:basedOn w:val="a0"/>
    <w:rsid w:val="001F76FF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User1</cp:lastModifiedBy>
  <cp:revision>2</cp:revision>
  <dcterms:created xsi:type="dcterms:W3CDTF">2020-08-29T01:57:00Z</dcterms:created>
  <dcterms:modified xsi:type="dcterms:W3CDTF">2020-08-29T01:57:00Z</dcterms:modified>
</cp:coreProperties>
</file>